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Look w:val="04A0" w:firstRow="1" w:lastRow="0" w:firstColumn="1" w:lastColumn="0" w:noHBand="0" w:noVBand="1"/>
      </w:tblPr>
      <w:tblGrid>
        <w:gridCol w:w="3396"/>
      </w:tblGrid>
      <w:tr w:rsidR="00694684" w14:paraId="7E55771C" w14:textId="77777777" w:rsidTr="006C71A1">
        <w:tc>
          <w:tcPr>
            <w:tcW w:w="3396" w:type="dxa"/>
            <w:tcBorders>
              <w:top w:val="nil"/>
              <w:left w:val="nil"/>
              <w:bottom w:val="nil"/>
              <w:right w:val="nil"/>
            </w:tcBorders>
          </w:tcPr>
          <w:p w14:paraId="4584B7E9" w14:textId="119BD854" w:rsidR="00694684" w:rsidRPr="00537CD9" w:rsidRDefault="00694684" w:rsidP="006C71A1">
            <w:pPr>
              <w:rPr>
                <w:sz w:val="28"/>
                <w:szCs w:val="28"/>
                <w:lang w:val="kk-KZ"/>
              </w:rPr>
            </w:pPr>
            <w:r>
              <w:rPr>
                <w:sz w:val="28"/>
                <w:szCs w:val="28"/>
                <w:lang w:val="kk-KZ"/>
              </w:rPr>
              <w:t xml:space="preserve">     </w:t>
            </w:r>
            <w:r w:rsidR="006A752C">
              <w:rPr>
                <w:sz w:val="28"/>
                <w:szCs w:val="28"/>
                <w:lang w:val="kk-KZ"/>
              </w:rPr>
              <w:t>б</w:t>
            </w:r>
            <w:r w:rsidR="00C11EC0" w:rsidRPr="00C11EC0">
              <w:rPr>
                <w:sz w:val="28"/>
                <w:szCs w:val="28"/>
                <w:lang w:val="kk-KZ"/>
              </w:rPr>
              <w:t xml:space="preserve">ұйрығына </w:t>
            </w:r>
            <w:r w:rsidR="00E466A0">
              <w:rPr>
                <w:sz w:val="28"/>
                <w:szCs w:val="28"/>
                <w:lang w:val="kk-KZ"/>
              </w:rPr>
              <w:t>8</w:t>
            </w:r>
            <w:r>
              <w:rPr>
                <w:sz w:val="28"/>
                <w:szCs w:val="28"/>
                <w:lang w:val="kk-KZ"/>
              </w:rPr>
              <w:t>-қосымша</w:t>
            </w:r>
          </w:p>
          <w:p w14:paraId="0F902C61" w14:textId="77777777" w:rsidR="00694684" w:rsidRDefault="00694684" w:rsidP="006C71A1">
            <w:pPr>
              <w:rPr>
                <w:i/>
                <w:sz w:val="28"/>
                <w:szCs w:val="28"/>
                <w:lang w:val="kk-KZ"/>
              </w:rPr>
            </w:pPr>
          </w:p>
          <w:p w14:paraId="29034AB3" w14:textId="77777777" w:rsidR="00694684" w:rsidRDefault="00694684" w:rsidP="006C71A1">
            <w:pPr>
              <w:rPr>
                <w:i/>
                <w:sz w:val="28"/>
                <w:szCs w:val="28"/>
                <w:lang w:val="kk-KZ"/>
              </w:rPr>
            </w:pPr>
          </w:p>
        </w:tc>
      </w:tr>
    </w:tbl>
    <w:p w14:paraId="395DE633" w14:textId="77777777" w:rsidR="00521070" w:rsidRDefault="00521070" w:rsidP="00521070">
      <w:pPr>
        <w:pStyle w:val="a4"/>
        <w:ind w:firstLine="708"/>
        <w:jc w:val="center"/>
        <w:rPr>
          <w:rFonts w:ascii="Times New Roman" w:hAnsi="Times New Roman" w:cs="Times New Roman"/>
          <w:b/>
          <w:bCs/>
          <w:sz w:val="28"/>
          <w:szCs w:val="28"/>
        </w:rPr>
      </w:pPr>
      <w:bookmarkStart w:id="0" w:name="_Hlk204923741"/>
      <w:r w:rsidRPr="00F603D8">
        <w:rPr>
          <w:rFonts w:ascii="Times New Roman" w:hAnsi="Times New Roman" w:cs="Times New Roman"/>
          <w:b/>
          <w:bCs/>
          <w:sz w:val="28"/>
          <w:szCs w:val="28"/>
        </w:rPr>
        <w:t xml:space="preserve">Қазақстан Республикасы </w:t>
      </w:r>
      <w:proofErr w:type="spellStart"/>
      <w:r w:rsidRPr="00F603D8">
        <w:rPr>
          <w:rFonts w:ascii="Times New Roman" w:hAnsi="Times New Roman" w:cs="Times New Roman"/>
          <w:b/>
          <w:bCs/>
          <w:sz w:val="28"/>
          <w:szCs w:val="28"/>
        </w:rPr>
        <w:t>Қаржы</w:t>
      </w:r>
      <w:proofErr w:type="spellEnd"/>
      <w:r w:rsidRPr="00F603D8">
        <w:rPr>
          <w:rFonts w:ascii="Times New Roman" w:hAnsi="Times New Roman" w:cs="Times New Roman"/>
          <w:b/>
          <w:bCs/>
          <w:sz w:val="28"/>
          <w:szCs w:val="28"/>
        </w:rPr>
        <w:t xml:space="preserve"> </w:t>
      </w:r>
      <w:proofErr w:type="spellStart"/>
      <w:r w:rsidRPr="00F603D8">
        <w:rPr>
          <w:rFonts w:ascii="Times New Roman" w:hAnsi="Times New Roman" w:cs="Times New Roman"/>
          <w:b/>
          <w:bCs/>
          <w:sz w:val="28"/>
          <w:szCs w:val="28"/>
        </w:rPr>
        <w:t>министрінің</w:t>
      </w:r>
      <w:proofErr w:type="spellEnd"/>
      <w:r w:rsidRPr="00F603D8">
        <w:rPr>
          <w:rFonts w:ascii="Times New Roman" w:hAnsi="Times New Roman" w:cs="Times New Roman"/>
          <w:b/>
          <w:bCs/>
          <w:sz w:val="28"/>
          <w:szCs w:val="28"/>
        </w:rPr>
        <w:t xml:space="preserve"> </w:t>
      </w:r>
      <w:proofErr w:type="spellStart"/>
      <w:r w:rsidRPr="00F603D8">
        <w:rPr>
          <w:rFonts w:ascii="Times New Roman" w:hAnsi="Times New Roman" w:cs="Times New Roman"/>
          <w:b/>
          <w:bCs/>
          <w:sz w:val="28"/>
          <w:szCs w:val="28"/>
        </w:rPr>
        <w:t>күші</w:t>
      </w:r>
      <w:proofErr w:type="spellEnd"/>
      <w:r w:rsidRPr="00F603D8">
        <w:rPr>
          <w:rFonts w:ascii="Times New Roman" w:hAnsi="Times New Roman" w:cs="Times New Roman"/>
          <w:b/>
          <w:bCs/>
          <w:sz w:val="28"/>
          <w:szCs w:val="28"/>
        </w:rPr>
        <w:t xml:space="preserve"> </w:t>
      </w:r>
      <w:proofErr w:type="spellStart"/>
      <w:r w:rsidRPr="00F603D8">
        <w:rPr>
          <w:rFonts w:ascii="Times New Roman" w:hAnsi="Times New Roman" w:cs="Times New Roman"/>
          <w:b/>
          <w:bCs/>
          <w:sz w:val="28"/>
          <w:szCs w:val="28"/>
        </w:rPr>
        <w:t>жойылған</w:t>
      </w:r>
      <w:proofErr w:type="spellEnd"/>
      <w:r w:rsidRPr="00F603D8">
        <w:rPr>
          <w:rFonts w:ascii="Times New Roman" w:hAnsi="Times New Roman" w:cs="Times New Roman"/>
          <w:b/>
          <w:bCs/>
          <w:sz w:val="28"/>
          <w:szCs w:val="28"/>
        </w:rPr>
        <w:t xml:space="preserve"> </w:t>
      </w:r>
      <w:proofErr w:type="spellStart"/>
      <w:r w:rsidRPr="00F603D8">
        <w:rPr>
          <w:rFonts w:ascii="Times New Roman" w:hAnsi="Times New Roman" w:cs="Times New Roman"/>
          <w:b/>
          <w:bCs/>
          <w:sz w:val="28"/>
          <w:szCs w:val="28"/>
        </w:rPr>
        <w:t>кейбір</w:t>
      </w:r>
      <w:proofErr w:type="spellEnd"/>
      <w:r w:rsidRPr="00F603D8">
        <w:rPr>
          <w:rFonts w:ascii="Times New Roman" w:hAnsi="Times New Roman" w:cs="Times New Roman"/>
          <w:b/>
          <w:bCs/>
          <w:sz w:val="28"/>
          <w:szCs w:val="28"/>
        </w:rPr>
        <w:t xml:space="preserve"> </w:t>
      </w:r>
      <w:proofErr w:type="spellStart"/>
      <w:r w:rsidRPr="00F603D8">
        <w:rPr>
          <w:rFonts w:ascii="Times New Roman" w:hAnsi="Times New Roman" w:cs="Times New Roman"/>
          <w:b/>
          <w:bCs/>
          <w:sz w:val="28"/>
          <w:szCs w:val="28"/>
        </w:rPr>
        <w:t>бұйрықтарының</w:t>
      </w:r>
      <w:proofErr w:type="spellEnd"/>
      <w:r w:rsidRPr="00F603D8">
        <w:rPr>
          <w:rFonts w:ascii="Times New Roman" w:hAnsi="Times New Roman" w:cs="Times New Roman"/>
          <w:b/>
          <w:bCs/>
          <w:sz w:val="28"/>
          <w:szCs w:val="28"/>
        </w:rPr>
        <w:t xml:space="preserve"> </w:t>
      </w:r>
      <w:proofErr w:type="spellStart"/>
      <w:r w:rsidRPr="00F603D8">
        <w:rPr>
          <w:rFonts w:ascii="Times New Roman" w:hAnsi="Times New Roman" w:cs="Times New Roman"/>
          <w:b/>
          <w:bCs/>
          <w:sz w:val="28"/>
          <w:szCs w:val="28"/>
        </w:rPr>
        <w:t>тізбесі</w:t>
      </w:r>
      <w:proofErr w:type="spellEnd"/>
    </w:p>
    <w:p w14:paraId="6255065F" w14:textId="77777777" w:rsidR="00521070" w:rsidRPr="00F603D8" w:rsidRDefault="00521070" w:rsidP="00521070">
      <w:pPr>
        <w:pStyle w:val="a4"/>
        <w:ind w:firstLine="708"/>
        <w:jc w:val="center"/>
        <w:rPr>
          <w:rFonts w:ascii="Times New Roman" w:hAnsi="Times New Roman" w:cs="Times New Roman"/>
          <w:b/>
          <w:bCs/>
          <w:sz w:val="28"/>
          <w:szCs w:val="28"/>
        </w:rPr>
      </w:pPr>
    </w:p>
    <w:bookmarkEnd w:id="0"/>
    <w:p w14:paraId="72E24E2A" w14:textId="77777777" w:rsidR="00521070" w:rsidRPr="00F603D8" w:rsidRDefault="00521070" w:rsidP="00521070">
      <w:pPr>
        <w:pStyle w:val="a4"/>
        <w:ind w:firstLine="708"/>
        <w:jc w:val="both"/>
        <w:rPr>
          <w:rFonts w:ascii="Times New Roman" w:hAnsi="Times New Roman" w:cs="Times New Roman"/>
          <w:sz w:val="28"/>
          <w:szCs w:val="28"/>
        </w:rPr>
      </w:pPr>
      <w:r w:rsidRPr="00F603D8">
        <w:rPr>
          <w:rFonts w:ascii="Times New Roman" w:hAnsi="Times New Roman" w:cs="Times New Roman"/>
          <w:sz w:val="28"/>
          <w:szCs w:val="28"/>
        </w:rPr>
        <w:t xml:space="preserve">1. </w:t>
      </w:r>
      <w:r>
        <w:rPr>
          <w:rFonts w:ascii="Times New Roman" w:hAnsi="Times New Roman" w:cs="Times New Roman"/>
          <w:sz w:val="28"/>
          <w:szCs w:val="28"/>
          <w:lang w:val="kk-KZ"/>
        </w:rPr>
        <w:t>«</w:t>
      </w:r>
      <w:r w:rsidRPr="00102DA1">
        <w:rPr>
          <w:rFonts w:ascii="Times New Roman" w:hAnsi="Times New Roman" w:cs="Times New Roman"/>
          <w:sz w:val="28"/>
          <w:szCs w:val="28"/>
        </w:rPr>
        <w:t xml:space="preserve">Банк </w:t>
      </w:r>
      <w:proofErr w:type="spellStart"/>
      <w:r w:rsidRPr="00102DA1">
        <w:rPr>
          <w:rFonts w:ascii="Times New Roman" w:hAnsi="Times New Roman" w:cs="Times New Roman"/>
          <w:sz w:val="28"/>
          <w:szCs w:val="28"/>
        </w:rPr>
        <w:t>шоттарының</w:t>
      </w:r>
      <w:proofErr w:type="spellEnd"/>
      <w:r w:rsidRPr="00102DA1">
        <w:rPr>
          <w:rFonts w:ascii="Times New Roman" w:hAnsi="Times New Roman" w:cs="Times New Roman"/>
          <w:sz w:val="28"/>
          <w:szCs w:val="28"/>
        </w:rPr>
        <w:t xml:space="preserve"> бар-</w:t>
      </w:r>
      <w:proofErr w:type="spellStart"/>
      <w:r w:rsidRPr="00102DA1">
        <w:rPr>
          <w:rFonts w:ascii="Times New Roman" w:hAnsi="Times New Roman" w:cs="Times New Roman"/>
          <w:sz w:val="28"/>
          <w:szCs w:val="28"/>
        </w:rPr>
        <w:t>жоғы</w:t>
      </w:r>
      <w:proofErr w:type="spellEnd"/>
      <w:r w:rsidRPr="00102DA1">
        <w:rPr>
          <w:rFonts w:ascii="Times New Roman" w:hAnsi="Times New Roman" w:cs="Times New Roman"/>
          <w:sz w:val="28"/>
          <w:szCs w:val="28"/>
        </w:rPr>
        <w:t xml:space="preserve"> және </w:t>
      </w:r>
      <w:proofErr w:type="spellStart"/>
      <w:r w:rsidRPr="00102DA1">
        <w:rPr>
          <w:rFonts w:ascii="Times New Roman" w:hAnsi="Times New Roman" w:cs="Times New Roman"/>
          <w:sz w:val="28"/>
          <w:szCs w:val="28"/>
        </w:rPr>
        <w:t>олардың</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нөмірлері</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туралы</w:t>
      </w:r>
      <w:proofErr w:type="spellEnd"/>
      <w:r w:rsidRPr="00102DA1">
        <w:rPr>
          <w:rFonts w:ascii="Times New Roman" w:hAnsi="Times New Roman" w:cs="Times New Roman"/>
          <w:sz w:val="28"/>
          <w:szCs w:val="28"/>
        </w:rPr>
        <w:t xml:space="preserve">, осы </w:t>
      </w:r>
      <w:proofErr w:type="spellStart"/>
      <w:r w:rsidRPr="00102DA1">
        <w:rPr>
          <w:rFonts w:ascii="Times New Roman" w:hAnsi="Times New Roman" w:cs="Times New Roman"/>
          <w:sz w:val="28"/>
          <w:szCs w:val="28"/>
        </w:rPr>
        <w:t>шоттардағы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ақшаның</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қалдығы</w:t>
      </w:r>
      <w:proofErr w:type="spellEnd"/>
      <w:r w:rsidRPr="00102DA1">
        <w:rPr>
          <w:rFonts w:ascii="Times New Roman" w:hAnsi="Times New Roman" w:cs="Times New Roman"/>
          <w:sz w:val="28"/>
          <w:szCs w:val="28"/>
        </w:rPr>
        <w:t xml:space="preserve"> мен </w:t>
      </w:r>
      <w:proofErr w:type="spellStart"/>
      <w:r w:rsidRPr="00102DA1">
        <w:rPr>
          <w:rFonts w:ascii="Times New Roman" w:hAnsi="Times New Roman" w:cs="Times New Roman"/>
          <w:sz w:val="28"/>
          <w:szCs w:val="28"/>
        </w:rPr>
        <w:t>қозғалысы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туралы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сондай-ақ</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сыйақыны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қоса</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алғанда</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өтеу</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сомаларын</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көрсете</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отырып</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активтер</w:t>
      </w:r>
      <w:proofErr w:type="spellEnd"/>
      <w:r w:rsidRPr="00102DA1">
        <w:rPr>
          <w:rFonts w:ascii="Times New Roman" w:hAnsi="Times New Roman" w:cs="Times New Roman"/>
          <w:sz w:val="28"/>
          <w:szCs w:val="28"/>
        </w:rPr>
        <w:t xml:space="preserve"> мен </w:t>
      </w:r>
      <w:proofErr w:type="spellStart"/>
      <w:r w:rsidRPr="00102DA1">
        <w:rPr>
          <w:rFonts w:ascii="Times New Roman" w:hAnsi="Times New Roman" w:cs="Times New Roman"/>
          <w:sz w:val="28"/>
          <w:szCs w:val="28"/>
        </w:rPr>
        <w:t>міндеттемелер</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туралы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декларацияны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ұсыну</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жөніндегі</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міндет</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туындаған</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жеке</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тұлғаға</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берілген</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кредиттер</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туралы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мәліметтердің</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нысандарын</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бекіту</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туралы</w:t>
      </w:r>
      <w:proofErr w:type="spellEnd"/>
      <w:r>
        <w:rPr>
          <w:rFonts w:ascii="Times New Roman" w:hAnsi="Times New Roman" w:cs="Times New Roman"/>
          <w:sz w:val="28"/>
          <w:szCs w:val="28"/>
          <w:lang w:val="kk-KZ"/>
        </w:rPr>
        <w:t xml:space="preserve">» </w:t>
      </w:r>
      <w:r w:rsidRPr="00F603D8">
        <w:rPr>
          <w:rFonts w:ascii="Times New Roman" w:hAnsi="Times New Roman" w:cs="Times New Roman"/>
          <w:sz w:val="28"/>
          <w:szCs w:val="28"/>
        </w:rPr>
        <w:t xml:space="preserve">Қазақстан Республикасы </w:t>
      </w:r>
      <w:proofErr w:type="spellStart"/>
      <w:r w:rsidRPr="00F603D8">
        <w:rPr>
          <w:rFonts w:ascii="Times New Roman" w:hAnsi="Times New Roman" w:cs="Times New Roman"/>
          <w:sz w:val="28"/>
          <w:szCs w:val="28"/>
        </w:rPr>
        <w:t>Қаржы</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министрінің</w:t>
      </w:r>
      <w:proofErr w:type="spellEnd"/>
      <w:r w:rsidRPr="00F603D8">
        <w:rPr>
          <w:rFonts w:ascii="Times New Roman" w:hAnsi="Times New Roman" w:cs="Times New Roman"/>
          <w:sz w:val="28"/>
          <w:szCs w:val="28"/>
        </w:rPr>
        <w:t xml:space="preserve"> 2018 </w:t>
      </w:r>
      <w:proofErr w:type="spellStart"/>
      <w:r w:rsidRPr="00F603D8">
        <w:rPr>
          <w:rFonts w:ascii="Times New Roman" w:hAnsi="Times New Roman" w:cs="Times New Roman"/>
          <w:sz w:val="28"/>
          <w:szCs w:val="28"/>
        </w:rPr>
        <w:t>жылғы</w:t>
      </w:r>
      <w:proofErr w:type="spellEnd"/>
      <w:r w:rsidRPr="00F603D8">
        <w:rPr>
          <w:rFonts w:ascii="Times New Roman" w:hAnsi="Times New Roman" w:cs="Times New Roman"/>
          <w:sz w:val="28"/>
          <w:szCs w:val="28"/>
        </w:rPr>
        <w:t xml:space="preserve"> 2 </w:t>
      </w:r>
      <w:proofErr w:type="spellStart"/>
      <w:r w:rsidRPr="00F603D8">
        <w:rPr>
          <w:rFonts w:ascii="Times New Roman" w:hAnsi="Times New Roman" w:cs="Times New Roman"/>
          <w:sz w:val="28"/>
          <w:szCs w:val="28"/>
        </w:rPr>
        <w:t>ақпандағы</w:t>
      </w:r>
      <w:proofErr w:type="spellEnd"/>
      <w:r w:rsidRPr="00F603D8">
        <w:rPr>
          <w:rFonts w:ascii="Times New Roman" w:hAnsi="Times New Roman" w:cs="Times New Roman"/>
          <w:sz w:val="28"/>
          <w:szCs w:val="28"/>
        </w:rPr>
        <w:t xml:space="preserve"> № 119 </w:t>
      </w:r>
      <w:proofErr w:type="spellStart"/>
      <w:r w:rsidRPr="00F603D8">
        <w:rPr>
          <w:rFonts w:ascii="Times New Roman" w:hAnsi="Times New Roman" w:cs="Times New Roman"/>
          <w:sz w:val="28"/>
          <w:szCs w:val="28"/>
        </w:rPr>
        <w:t>бұйрығы</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Нормативтік</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құқықтық</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актілерді</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мемлекеттік</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тіркеу</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тізілімінде</w:t>
      </w:r>
      <w:proofErr w:type="spellEnd"/>
      <w:r w:rsidRPr="00F603D8">
        <w:rPr>
          <w:rFonts w:ascii="Times New Roman" w:hAnsi="Times New Roman" w:cs="Times New Roman"/>
          <w:sz w:val="28"/>
          <w:szCs w:val="28"/>
        </w:rPr>
        <w:t xml:space="preserve"> № 16408 </w:t>
      </w:r>
      <w:proofErr w:type="spellStart"/>
      <w:r w:rsidRPr="00F603D8">
        <w:rPr>
          <w:rFonts w:ascii="Times New Roman" w:hAnsi="Times New Roman" w:cs="Times New Roman"/>
          <w:sz w:val="28"/>
          <w:szCs w:val="28"/>
        </w:rPr>
        <w:t>болып</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тіркелген</w:t>
      </w:r>
      <w:proofErr w:type="spellEnd"/>
      <w:r w:rsidRPr="00F603D8">
        <w:rPr>
          <w:rFonts w:ascii="Times New Roman" w:hAnsi="Times New Roman" w:cs="Times New Roman"/>
          <w:sz w:val="28"/>
          <w:szCs w:val="28"/>
        </w:rPr>
        <w:t>).</w:t>
      </w:r>
    </w:p>
    <w:p w14:paraId="6EDD916C" w14:textId="77777777" w:rsidR="00521070" w:rsidRPr="00F603D8" w:rsidRDefault="00521070" w:rsidP="00521070">
      <w:pPr>
        <w:pStyle w:val="a4"/>
        <w:ind w:firstLine="708"/>
        <w:jc w:val="both"/>
        <w:rPr>
          <w:rFonts w:ascii="Times New Roman" w:hAnsi="Times New Roman" w:cs="Times New Roman"/>
          <w:sz w:val="28"/>
          <w:szCs w:val="28"/>
        </w:rPr>
      </w:pPr>
      <w:r w:rsidRPr="00F603D8">
        <w:rPr>
          <w:rFonts w:ascii="Times New Roman" w:hAnsi="Times New Roman" w:cs="Times New Roman"/>
          <w:sz w:val="28"/>
          <w:szCs w:val="28"/>
        </w:rPr>
        <w:t xml:space="preserve">2. </w:t>
      </w:r>
      <w:r>
        <w:rPr>
          <w:rFonts w:ascii="Times New Roman" w:hAnsi="Times New Roman" w:cs="Times New Roman"/>
          <w:sz w:val="28"/>
          <w:szCs w:val="28"/>
          <w:lang w:val="kk-KZ"/>
        </w:rPr>
        <w:t>««</w:t>
      </w:r>
      <w:r w:rsidRPr="00102DA1">
        <w:rPr>
          <w:rFonts w:ascii="Times New Roman" w:hAnsi="Times New Roman" w:cs="Times New Roman"/>
          <w:sz w:val="28"/>
          <w:szCs w:val="28"/>
        </w:rPr>
        <w:t xml:space="preserve">Банк </w:t>
      </w:r>
      <w:proofErr w:type="spellStart"/>
      <w:r w:rsidRPr="00102DA1">
        <w:rPr>
          <w:rFonts w:ascii="Times New Roman" w:hAnsi="Times New Roman" w:cs="Times New Roman"/>
          <w:sz w:val="28"/>
          <w:szCs w:val="28"/>
        </w:rPr>
        <w:t>шоттарының</w:t>
      </w:r>
      <w:proofErr w:type="spellEnd"/>
      <w:r w:rsidRPr="00102DA1">
        <w:rPr>
          <w:rFonts w:ascii="Times New Roman" w:hAnsi="Times New Roman" w:cs="Times New Roman"/>
          <w:sz w:val="28"/>
          <w:szCs w:val="28"/>
        </w:rPr>
        <w:t xml:space="preserve"> бар-</w:t>
      </w:r>
      <w:proofErr w:type="spellStart"/>
      <w:r w:rsidRPr="00102DA1">
        <w:rPr>
          <w:rFonts w:ascii="Times New Roman" w:hAnsi="Times New Roman" w:cs="Times New Roman"/>
          <w:sz w:val="28"/>
          <w:szCs w:val="28"/>
        </w:rPr>
        <w:t>жоғы</w:t>
      </w:r>
      <w:proofErr w:type="spellEnd"/>
      <w:r w:rsidRPr="00102DA1">
        <w:rPr>
          <w:rFonts w:ascii="Times New Roman" w:hAnsi="Times New Roman" w:cs="Times New Roman"/>
          <w:sz w:val="28"/>
          <w:szCs w:val="28"/>
        </w:rPr>
        <w:t xml:space="preserve"> және </w:t>
      </w:r>
      <w:proofErr w:type="spellStart"/>
      <w:r w:rsidRPr="00102DA1">
        <w:rPr>
          <w:rFonts w:ascii="Times New Roman" w:hAnsi="Times New Roman" w:cs="Times New Roman"/>
          <w:sz w:val="28"/>
          <w:szCs w:val="28"/>
        </w:rPr>
        <w:t>олардың</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нөмірлері</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туралы</w:t>
      </w:r>
      <w:proofErr w:type="spellEnd"/>
      <w:r w:rsidRPr="00102DA1">
        <w:rPr>
          <w:rFonts w:ascii="Times New Roman" w:hAnsi="Times New Roman" w:cs="Times New Roman"/>
          <w:sz w:val="28"/>
          <w:szCs w:val="28"/>
        </w:rPr>
        <w:t xml:space="preserve">, осы </w:t>
      </w:r>
      <w:proofErr w:type="spellStart"/>
      <w:r w:rsidRPr="00102DA1">
        <w:rPr>
          <w:rFonts w:ascii="Times New Roman" w:hAnsi="Times New Roman" w:cs="Times New Roman"/>
          <w:sz w:val="28"/>
          <w:szCs w:val="28"/>
        </w:rPr>
        <w:t>шоттардағы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ақшаның</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қалдығы</w:t>
      </w:r>
      <w:proofErr w:type="spellEnd"/>
      <w:r w:rsidRPr="00102DA1">
        <w:rPr>
          <w:rFonts w:ascii="Times New Roman" w:hAnsi="Times New Roman" w:cs="Times New Roman"/>
          <w:sz w:val="28"/>
          <w:szCs w:val="28"/>
        </w:rPr>
        <w:t xml:space="preserve"> мен </w:t>
      </w:r>
      <w:proofErr w:type="spellStart"/>
      <w:r w:rsidRPr="00102DA1">
        <w:rPr>
          <w:rFonts w:ascii="Times New Roman" w:hAnsi="Times New Roman" w:cs="Times New Roman"/>
          <w:sz w:val="28"/>
          <w:szCs w:val="28"/>
        </w:rPr>
        <w:t>қозғалысы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туралы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сондай-ақ</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сыйақыны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қоса</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алғанда</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өтеу</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сомаларын</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көрсете</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отырып</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активтер</w:t>
      </w:r>
      <w:proofErr w:type="spellEnd"/>
      <w:r w:rsidRPr="00102DA1">
        <w:rPr>
          <w:rFonts w:ascii="Times New Roman" w:hAnsi="Times New Roman" w:cs="Times New Roman"/>
          <w:sz w:val="28"/>
          <w:szCs w:val="28"/>
        </w:rPr>
        <w:t xml:space="preserve"> мен </w:t>
      </w:r>
      <w:proofErr w:type="spellStart"/>
      <w:r w:rsidRPr="00102DA1">
        <w:rPr>
          <w:rFonts w:ascii="Times New Roman" w:hAnsi="Times New Roman" w:cs="Times New Roman"/>
          <w:sz w:val="28"/>
          <w:szCs w:val="28"/>
        </w:rPr>
        <w:t>міндеттемелер</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туралы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декларацияны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ұсыну</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жөніндегі</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міндет</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туындаған</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жеке</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тұлғаға</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берілген</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кредиттер</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туралы</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мәліметтердің</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нысандарын</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бекіту</w:t>
      </w:r>
      <w:proofErr w:type="spellEnd"/>
      <w:r w:rsidRPr="00102DA1">
        <w:rPr>
          <w:rFonts w:ascii="Times New Roman" w:hAnsi="Times New Roman" w:cs="Times New Roman"/>
          <w:sz w:val="28"/>
          <w:szCs w:val="28"/>
        </w:rPr>
        <w:t xml:space="preserve"> </w:t>
      </w:r>
      <w:proofErr w:type="spellStart"/>
      <w:r w:rsidRPr="00102DA1">
        <w:rPr>
          <w:rFonts w:ascii="Times New Roman" w:hAnsi="Times New Roman" w:cs="Times New Roman"/>
          <w:sz w:val="28"/>
          <w:szCs w:val="28"/>
        </w:rPr>
        <w:t>туралы</w:t>
      </w:r>
      <w:proofErr w:type="spellEnd"/>
      <w:r>
        <w:rPr>
          <w:rFonts w:ascii="Times New Roman" w:hAnsi="Times New Roman" w:cs="Times New Roman"/>
          <w:sz w:val="28"/>
          <w:szCs w:val="28"/>
          <w:lang w:val="kk-KZ"/>
        </w:rPr>
        <w:t xml:space="preserve">» </w:t>
      </w:r>
      <w:r w:rsidRPr="00F603D8">
        <w:rPr>
          <w:rFonts w:ascii="Times New Roman" w:hAnsi="Times New Roman" w:cs="Times New Roman"/>
          <w:sz w:val="28"/>
          <w:szCs w:val="28"/>
        </w:rPr>
        <w:t xml:space="preserve">Қазақстан Республикасы </w:t>
      </w:r>
      <w:proofErr w:type="spellStart"/>
      <w:r w:rsidRPr="00F603D8">
        <w:rPr>
          <w:rFonts w:ascii="Times New Roman" w:hAnsi="Times New Roman" w:cs="Times New Roman"/>
          <w:sz w:val="28"/>
          <w:szCs w:val="28"/>
        </w:rPr>
        <w:t>Қаржы</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министрінің</w:t>
      </w:r>
      <w:proofErr w:type="spellEnd"/>
      <w:r w:rsidRPr="00F603D8">
        <w:rPr>
          <w:rFonts w:ascii="Times New Roman" w:hAnsi="Times New Roman" w:cs="Times New Roman"/>
          <w:sz w:val="28"/>
          <w:szCs w:val="28"/>
        </w:rPr>
        <w:t xml:space="preserve"> 2018 </w:t>
      </w:r>
      <w:proofErr w:type="spellStart"/>
      <w:r w:rsidRPr="00F603D8">
        <w:rPr>
          <w:rFonts w:ascii="Times New Roman" w:hAnsi="Times New Roman" w:cs="Times New Roman"/>
          <w:sz w:val="28"/>
          <w:szCs w:val="28"/>
        </w:rPr>
        <w:t>жылғы</w:t>
      </w:r>
      <w:proofErr w:type="spellEnd"/>
      <w:r w:rsidRPr="00F603D8">
        <w:rPr>
          <w:rFonts w:ascii="Times New Roman" w:hAnsi="Times New Roman" w:cs="Times New Roman"/>
          <w:sz w:val="28"/>
          <w:szCs w:val="28"/>
        </w:rPr>
        <w:t xml:space="preserve"> 2 </w:t>
      </w:r>
      <w:proofErr w:type="spellStart"/>
      <w:r w:rsidRPr="00F603D8">
        <w:rPr>
          <w:rFonts w:ascii="Times New Roman" w:hAnsi="Times New Roman" w:cs="Times New Roman"/>
          <w:sz w:val="28"/>
          <w:szCs w:val="28"/>
        </w:rPr>
        <w:t>ақпандағы</w:t>
      </w:r>
      <w:proofErr w:type="spellEnd"/>
      <w:r w:rsidRPr="00F603D8">
        <w:rPr>
          <w:rFonts w:ascii="Times New Roman" w:hAnsi="Times New Roman" w:cs="Times New Roman"/>
          <w:sz w:val="28"/>
          <w:szCs w:val="28"/>
        </w:rPr>
        <w:t xml:space="preserve"> № 119 </w:t>
      </w:r>
      <w:proofErr w:type="spellStart"/>
      <w:r w:rsidRPr="00F603D8">
        <w:rPr>
          <w:rFonts w:ascii="Times New Roman" w:hAnsi="Times New Roman" w:cs="Times New Roman"/>
          <w:sz w:val="28"/>
          <w:szCs w:val="28"/>
        </w:rPr>
        <w:t>бұйрығы</w:t>
      </w:r>
      <w:proofErr w:type="spellEnd"/>
      <w:r>
        <w:rPr>
          <w:rFonts w:ascii="Times New Roman" w:hAnsi="Times New Roman" w:cs="Times New Roman"/>
          <w:sz w:val="28"/>
          <w:szCs w:val="28"/>
          <w:lang w:val="kk-KZ"/>
        </w:rPr>
        <w:t>на</w:t>
      </w:r>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өзгерістер</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енгізу</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туралы</w:t>
      </w:r>
      <w:proofErr w:type="spellEnd"/>
      <w:r>
        <w:rPr>
          <w:rFonts w:ascii="Times New Roman" w:hAnsi="Times New Roman" w:cs="Times New Roman"/>
          <w:sz w:val="28"/>
          <w:szCs w:val="28"/>
          <w:lang w:val="kk-KZ"/>
        </w:rPr>
        <w:t>»</w:t>
      </w:r>
      <w:r w:rsidRPr="00F603D8">
        <w:rPr>
          <w:rFonts w:ascii="Times New Roman" w:hAnsi="Times New Roman" w:cs="Times New Roman"/>
          <w:sz w:val="28"/>
          <w:szCs w:val="28"/>
        </w:rPr>
        <w:t xml:space="preserve"> Қазақстан Республикасы </w:t>
      </w:r>
      <w:proofErr w:type="spellStart"/>
      <w:r w:rsidRPr="00F603D8">
        <w:rPr>
          <w:rFonts w:ascii="Times New Roman" w:hAnsi="Times New Roman" w:cs="Times New Roman"/>
          <w:sz w:val="28"/>
          <w:szCs w:val="28"/>
        </w:rPr>
        <w:t>Қаржы</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министрінің</w:t>
      </w:r>
      <w:proofErr w:type="spellEnd"/>
      <w:r w:rsidRPr="00F603D8">
        <w:rPr>
          <w:rFonts w:ascii="Times New Roman" w:hAnsi="Times New Roman" w:cs="Times New Roman"/>
          <w:sz w:val="28"/>
          <w:szCs w:val="28"/>
        </w:rPr>
        <w:t xml:space="preserve"> 2021 </w:t>
      </w:r>
      <w:proofErr w:type="spellStart"/>
      <w:r w:rsidRPr="00F603D8">
        <w:rPr>
          <w:rFonts w:ascii="Times New Roman" w:hAnsi="Times New Roman" w:cs="Times New Roman"/>
          <w:sz w:val="28"/>
          <w:szCs w:val="28"/>
        </w:rPr>
        <w:t>жылғы</w:t>
      </w:r>
      <w:proofErr w:type="spellEnd"/>
      <w:r w:rsidRPr="00F603D8">
        <w:rPr>
          <w:rFonts w:ascii="Times New Roman" w:hAnsi="Times New Roman" w:cs="Times New Roman"/>
          <w:sz w:val="28"/>
          <w:szCs w:val="28"/>
        </w:rPr>
        <w:t xml:space="preserve"> 30 </w:t>
      </w:r>
      <w:proofErr w:type="spellStart"/>
      <w:r w:rsidRPr="00F603D8">
        <w:rPr>
          <w:rFonts w:ascii="Times New Roman" w:hAnsi="Times New Roman" w:cs="Times New Roman"/>
          <w:sz w:val="28"/>
          <w:szCs w:val="28"/>
        </w:rPr>
        <w:t>сәуірдегі</w:t>
      </w:r>
      <w:proofErr w:type="spellEnd"/>
      <w:r w:rsidRPr="00F603D8">
        <w:rPr>
          <w:rFonts w:ascii="Times New Roman" w:hAnsi="Times New Roman" w:cs="Times New Roman"/>
          <w:sz w:val="28"/>
          <w:szCs w:val="28"/>
        </w:rPr>
        <w:t xml:space="preserve"> № 420 </w:t>
      </w:r>
      <w:proofErr w:type="spellStart"/>
      <w:r>
        <w:rPr>
          <w:rFonts w:ascii="Times New Roman" w:hAnsi="Times New Roman" w:cs="Times New Roman"/>
          <w:sz w:val="28"/>
          <w:szCs w:val="28"/>
        </w:rPr>
        <w:t>бұйрығы</w:t>
      </w:r>
      <w:proofErr w:type="spellEnd"/>
      <w:r>
        <w:rPr>
          <w:rFonts w:ascii="Times New Roman" w:hAnsi="Times New Roman" w:cs="Times New Roman"/>
          <w:sz w:val="28"/>
          <w:szCs w:val="28"/>
          <w:lang w:val="kk-KZ"/>
        </w:rPr>
        <w:t xml:space="preserve"> </w:t>
      </w:r>
      <w:r w:rsidRPr="00F603D8">
        <w:rPr>
          <w:rFonts w:ascii="Times New Roman" w:hAnsi="Times New Roman" w:cs="Times New Roman"/>
          <w:sz w:val="28"/>
          <w:szCs w:val="28"/>
        </w:rPr>
        <w:t>(</w:t>
      </w:r>
      <w:proofErr w:type="spellStart"/>
      <w:r w:rsidRPr="00F603D8">
        <w:rPr>
          <w:rFonts w:ascii="Times New Roman" w:hAnsi="Times New Roman" w:cs="Times New Roman"/>
          <w:sz w:val="28"/>
          <w:szCs w:val="28"/>
        </w:rPr>
        <w:t>Нормативтік</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құқықтық</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актілерді</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мемлекеттік</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тіркеу</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тізілімінде</w:t>
      </w:r>
      <w:proofErr w:type="spellEnd"/>
      <w:r w:rsidRPr="00F603D8">
        <w:rPr>
          <w:rFonts w:ascii="Times New Roman" w:hAnsi="Times New Roman" w:cs="Times New Roman"/>
          <w:sz w:val="28"/>
          <w:szCs w:val="28"/>
        </w:rPr>
        <w:t xml:space="preserve"> № 22687 </w:t>
      </w:r>
      <w:proofErr w:type="spellStart"/>
      <w:r w:rsidRPr="00F603D8">
        <w:rPr>
          <w:rFonts w:ascii="Times New Roman" w:hAnsi="Times New Roman" w:cs="Times New Roman"/>
          <w:sz w:val="28"/>
          <w:szCs w:val="28"/>
        </w:rPr>
        <w:t>болып</w:t>
      </w:r>
      <w:proofErr w:type="spellEnd"/>
      <w:r w:rsidRPr="00F603D8">
        <w:rPr>
          <w:rFonts w:ascii="Times New Roman" w:hAnsi="Times New Roman" w:cs="Times New Roman"/>
          <w:sz w:val="28"/>
          <w:szCs w:val="28"/>
        </w:rPr>
        <w:t xml:space="preserve"> </w:t>
      </w:r>
      <w:proofErr w:type="spellStart"/>
      <w:r w:rsidRPr="00F603D8">
        <w:rPr>
          <w:rFonts w:ascii="Times New Roman" w:hAnsi="Times New Roman" w:cs="Times New Roman"/>
          <w:sz w:val="28"/>
          <w:szCs w:val="28"/>
        </w:rPr>
        <w:t>тіркелген</w:t>
      </w:r>
      <w:proofErr w:type="spellEnd"/>
      <w:r w:rsidRPr="00F603D8">
        <w:rPr>
          <w:rFonts w:ascii="Times New Roman" w:hAnsi="Times New Roman" w:cs="Times New Roman"/>
          <w:sz w:val="28"/>
          <w:szCs w:val="28"/>
        </w:rPr>
        <w:t>).</w:t>
      </w:r>
    </w:p>
    <w:p w14:paraId="4520D94A" w14:textId="77777777" w:rsidR="00521070" w:rsidRDefault="00521070" w:rsidP="00521070">
      <w:pPr>
        <w:pStyle w:val="a4"/>
        <w:ind w:firstLine="708"/>
        <w:jc w:val="both"/>
        <w:rPr>
          <w:rFonts w:ascii="Times New Roman" w:hAnsi="Times New Roman" w:cs="Times New Roman"/>
          <w:sz w:val="28"/>
          <w:szCs w:val="28"/>
          <w:lang w:val="kk-KZ"/>
        </w:rPr>
      </w:pPr>
      <w:r w:rsidRPr="00F603D8">
        <w:rPr>
          <w:rFonts w:ascii="Times New Roman" w:hAnsi="Times New Roman" w:cs="Times New Roman"/>
          <w:sz w:val="28"/>
          <w:szCs w:val="28"/>
        </w:rPr>
        <w:t xml:space="preserve">3. </w:t>
      </w:r>
      <w:r>
        <w:rPr>
          <w:rFonts w:ascii="Times New Roman" w:hAnsi="Times New Roman" w:cs="Times New Roman"/>
          <w:sz w:val="28"/>
          <w:szCs w:val="28"/>
          <w:lang w:val="kk-KZ"/>
        </w:rPr>
        <w:t>«</w:t>
      </w:r>
      <w:r w:rsidRPr="00871A87">
        <w:rPr>
          <w:rFonts w:ascii="Times New Roman" w:hAnsi="Times New Roman" w:cs="Times New Roman"/>
          <w:sz w:val="28"/>
          <w:szCs w:val="28"/>
        </w:rPr>
        <w:t xml:space="preserve">Жеке </w:t>
      </w:r>
      <w:proofErr w:type="spellStart"/>
      <w:r w:rsidRPr="00871A87">
        <w:rPr>
          <w:rFonts w:ascii="Times New Roman" w:hAnsi="Times New Roman" w:cs="Times New Roman"/>
          <w:sz w:val="28"/>
          <w:szCs w:val="28"/>
        </w:rPr>
        <w:t>тұлғалардың</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банктік</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шоттарында</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жүргізілетін</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операцияларды</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кәсіпкерлік</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қызметті</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жүзеге</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асырудан</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кіріс</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алу</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белгілері</w:t>
      </w:r>
      <w:proofErr w:type="spellEnd"/>
      <w:r w:rsidRPr="00871A87">
        <w:rPr>
          <w:rFonts w:ascii="Times New Roman" w:hAnsi="Times New Roman" w:cs="Times New Roman"/>
          <w:sz w:val="28"/>
          <w:szCs w:val="28"/>
        </w:rPr>
        <w:t xml:space="preserve"> бар </w:t>
      </w:r>
      <w:proofErr w:type="spellStart"/>
      <w:r w:rsidRPr="00871A87">
        <w:rPr>
          <w:rFonts w:ascii="Times New Roman" w:hAnsi="Times New Roman" w:cs="Times New Roman"/>
          <w:sz w:val="28"/>
          <w:szCs w:val="28"/>
        </w:rPr>
        <w:t>операцияларға</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жатқызу</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өлшемшарттарын</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Екінші</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деңгейдегі</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банктердің</w:t>
      </w:r>
      <w:proofErr w:type="spellEnd"/>
      <w:r w:rsidRPr="00871A87">
        <w:rPr>
          <w:rFonts w:ascii="Times New Roman" w:hAnsi="Times New Roman" w:cs="Times New Roman"/>
          <w:sz w:val="28"/>
          <w:szCs w:val="28"/>
        </w:rPr>
        <w:t xml:space="preserve"> және банк </w:t>
      </w:r>
      <w:proofErr w:type="spellStart"/>
      <w:r w:rsidRPr="00871A87">
        <w:rPr>
          <w:rFonts w:ascii="Times New Roman" w:hAnsi="Times New Roman" w:cs="Times New Roman"/>
          <w:sz w:val="28"/>
          <w:szCs w:val="28"/>
        </w:rPr>
        <w:t>операциялардың</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жекелеген</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түрлерін</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жүзеге</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асыратын</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ұйымдардың</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кәсіпкерлік</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қызметті</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жүзеге</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асырудан</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кіріс</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алу</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белгілері</w:t>
      </w:r>
      <w:proofErr w:type="spellEnd"/>
      <w:r w:rsidRPr="00871A87">
        <w:rPr>
          <w:rFonts w:ascii="Times New Roman" w:hAnsi="Times New Roman" w:cs="Times New Roman"/>
          <w:sz w:val="28"/>
          <w:szCs w:val="28"/>
        </w:rPr>
        <w:t xml:space="preserve"> бар </w:t>
      </w:r>
      <w:proofErr w:type="spellStart"/>
      <w:r w:rsidRPr="00871A87">
        <w:rPr>
          <w:rFonts w:ascii="Times New Roman" w:hAnsi="Times New Roman" w:cs="Times New Roman"/>
          <w:sz w:val="28"/>
          <w:szCs w:val="28"/>
        </w:rPr>
        <w:t>операцияларға</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жатқызылған</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жеке</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тұлғалардың</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банктік</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шоттарында</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жүргізілетін</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операциялар</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бойынша</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мәліметтерді</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ұсыну</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қағидаларын</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нысаны</w:t>
      </w:r>
      <w:proofErr w:type="spellEnd"/>
      <w:r w:rsidRPr="00871A87">
        <w:rPr>
          <w:rFonts w:ascii="Times New Roman" w:hAnsi="Times New Roman" w:cs="Times New Roman"/>
          <w:sz w:val="28"/>
          <w:szCs w:val="28"/>
        </w:rPr>
        <w:t xml:space="preserve"> мен </w:t>
      </w:r>
      <w:proofErr w:type="spellStart"/>
      <w:r w:rsidRPr="00871A87">
        <w:rPr>
          <w:rFonts w:ascii="Times New Roman" w:hAnsi="Times New Roman" w:cs="Times New Roman"/>
          <w:sz w:val="28"/>
          <w:szCs w:val="28"/>
        </w:rPr>
        <w:t>мерзімін</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бекіту</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туралы</w:t>
      </w:r>
      <w:proofErr w:type="spellEnd"/>
      <w:r>
        <w:rPr>
          <w:rFonts w:ascii="Times New Roman" w:hAnsi="Times New Roman" w:cs="Times New Roman"/>
          <w:sz w:val="28"/>
          <w:szCs w:val="28"/>
          <w:lang w:val="kk-KZ"/>
        </w:rPr>
        <w:t xml:space="preserve">» </w:t>
      </w:r>
      <w:r w:rsidRPr="00871A87">
        <w:rPr>
          <w:rFonts w:ascii="Times New Roman" w:hAnsi="Times New Roman" w:cs="Times New Roman"/>
          <w:sz w:val="28"/>
          <w:szCs w:val="28"/>
        </w:rPr>
        <w:t xml:space="preserve">Қазақстан Республикасы </w:t>
      </w:r>
      <w:proofErr w:type="spellStart"/>
      <w:r w:rsidRPr="00871A87">
        <w:rPr>
          <w:rFonts w:ascii="Times New Roman" w:hAnsi="Times New Roman" w:cs="Times New Roman"/>
          <w:sz w:val="28"/>
          <w:szCs w:val="28"/>
        </w:rPr>
        <w:t>Қаржы</w:t>
      </w:r>
      <w:proofErr w:type="spellEnd"/>
      <w:r w:rsidRPr="00871A87">
        <w:rPr>
          <w:rFonts w:ascii="Times New Roman" w:hAnsi="Times New Roman" w:cs="Times New Roman"/>
          <w:sz w:val="28"/>
          <w:szCs w:val="28"/>
        </w:rPr>
        <w:t xml:space="preserve"> </w:t>
      </w:r>
      <w:proofErr w:type="spellStart"/>
      <w:r w:rsidRPr="00871A87">
        <w:rPr>
          <w:rFonts w:ascii="Times New Roman" w:hAnsi="Times New Roman" w:cs="Times New Roman"/>
          <w:sz w:val="28"/>
          <w:szCs w:val="28"/>
        </w:rPr>
        <w:t>министрінің</w:t>
      </w:r>
      <w:proofErr w:type="spellEnd"/>
      <w:r w:rsidRPr="00871A87">
        <w:rPr>
          <w:rFonts w:ascii="Times New Roman" w:hAnsi="Times New Roman" w:cs="Times New Roman"/>
          <w:sz w:val="28"/>
          <w:szCs w:val="28"/>
        </w:rPr>
        <w:t xml:space="preserve"> 2022 </w:t>
      </w:r>
      <w:proofErr w:type="spellStart"/>
      <w:r w:rsidRPr="00871A87">
        <w:rPr>
          <w:rFonts w:ascii="Times New Roman" w:hAnsi="Times New Roman" w:cs="Times New Roman"/>
          <w:sz w:val="28"/>
          <w:szCs w:val="28"/>
        </w:rPr>
        <w:t>жылғы</w:t>
      </w:r>
      <w:proofErr w:type="spellEnd"/>
      <w:r w:rsidRPr="00871A87">
        <w:rPr>
          <w:rFonts w:ascii="Times New Roman" w:hAnsi="Times New Roman" w:cs="Times New Roman"/>
          <w:sz w:val="28"/>
          <w:szCs w:val="28"/>
        </w:rPr>
        <w:t xml:space="preserve"> 29 </w:t>
      </w:r>
      <w:proofErr w:type="spellStart"/>
      <w:r w:rsidRPr="00871A87">
        <w:rPr>
          <w:rFonts w:ascii="Times New Roman" w:hAnsi="Times New Roman" w:cs="Times New Roman"/>
          <w:sz w:val="28"/>
          <w:szCs w:val="28"/>
        </w:rPr>
        <w:t>наурыздағы</w:t>
      </w:r>
      <w:proofErr w:type="spellEnd"/>
      <w:r w:rsidRPr="00871A87">
        <w:rPr>
          <w:rFonts w:ascii="Times New Roman" w:hAnsi="Times New Roman" w:cs="Times New Roman"/>
          <w:sz w:val="28"/>
          <w:szCs w:val="28"/>
        </w:rPr>
        <w:t xml:space="preserve"> № 323 </w:t>
      </w:r>
      <w:proofErr w:type="spellStart"/>
      <w:r w:rsidRPr="00871A87">
        <w:rPr>
          <w:rFonts w:ascii="Times New Roman" w:hAnsi="Times New Roman" w:cs="Times New Roman"/>
          <w:sz w:val="28"/>
          <w:szCs w:val="28"/>
        </w:rPr>
        <w:t>бұйрығы</w:t>
      </w:r>
      <w:proofErr w:type="spellEnd"/>
      <w:r>
        <w:rPr>
          <w:rFonts w:ascii="Times New Roman" w:hAnsi="Times New Roman" w:cs="Times New Roman"/>
          <w:sz w:val="28"/>
          <w:szCs w:val="28"/>
          <w:lang w:val="kk-KZ"/>
        </w:rPr>
        <w:t xml:space="preserve"> </w:t>
      </w:r>
      <w:r w:rsidRPr="00871A87">
        <w:rPr>
          <w:rFonts w:ascii="Times New Roman" w:hAnsi="Times New Roman" w:cs="Times New Roman"/>
          <w:sz w:val="28"/>
          <w:szCs w:val="28"/>
          <w:lang w:val="kk-KZ"/>
        </w:rPr>
        <w:t>(Нормативтік құқықтық актілерді мемлекеттік тіркеу тізілімінде №27305 болып тіркелген).</w:t>
      </w:r>
    </w:p>
    <w:p w14:paraId="106BF59F" w14:textId="78FBC169" w:rsidR="007D0C4E" w:rsidRPr="00871A87" w:rsidRDefault="007D0C4E" w:rsidP="0052107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sidRPr="007D0C4E">
        <w:rPr>
          <w:rFonts w:ascii="Times New Roman" w:hAnsi="Times New Roman" w:cs="Times New Roman"/>
          <w:sz w:val="28"/>
          <w:szCs w:val="28"/>
          <w:lang w:val="kk-KZ"/>
        </w:rPr>
        <w:t>««Банк шоттарының бар-жоғы және олардың нөмірлері туралы, осы шоттардағы ақшаның қалдығы мен қозғалысы туралы, сондай-ақ сыйақыны қоса алғанда, өтеу сомаларын көрсете отырып, активтер мен міндеттемелер туралы декларацияны ұсыну жөніндегі міндет туындаған, жеке тұлғаға берілген кредиттер туралы мәліметтердің нысандарын бекіту туралы» Қазақстан Республикасы Қаржы министрінің 2018 жылғы 2 ақпандағы № 119 бұйрығына өзгерістер енгізу туралы» Қазақстан Республикасы Қаржы министрінің</w:t>
      </w:r>
      <w:r>
        <w:rPr>
          <w:rFonts w:ascii="Times New Roman" w:hAnsi="Times New Roman" w:cs="Times New Roman"/>
          <w:sz w:val="28"/>
          <w:szCs w:val="28"/>
          <w:lang w:val="kk-KZ"/>
        </w:rPr>
        <w:t xml:space="preserve"> м.а.</w:t>
      </w:r>
      <w:r>
        <w:rPr>
          <w:rFonts w:ascii="Times New Roman" w:hAnsi="Times New Roman" w:cs="Times New Roman"/>
          <w:sz w:val="28"/>
          <w:szCs w:val="28"/>
          <w:lang w:val="kk-KZ"/>
        </w:rPr>
        <w:br/>
      </w:r>
      <w:r w:rsidRPr="007D0C4E">
        <w:rPr>
          <w:rFonts w:ascii="Times New Roman" w:hAnsi="Times New Roman" w:cs="Times New Roman"/>
          <w:sz w:val="28"/>
          <w:szCs w:val="28"/>
          <w:lang w:val="kk-KZ"/>
        </w:rPr>
        <w:t>202</w:t>
      </w:r>
      <w:r>
        <w:rPr>
          <w:rFonts w:ascii="Times New Roman" w:hAnsi="Times New Roman" w:cs="Times New Roman"/>
          <w:sz w:val="28"/>
          <w:szCs w:val="28"/>
          <w:lang w:val="kk-KZ"/>
        </w:rPr>
        <w:t>5</w:t>
      </w:r>
      <w:r w:rsidRPr="007D0C4E">
        <w:rPr>
          <w:rFonts w:ascii="Times New Roman" w:hAnsi="Times New Roman" w:cs="Times New Roman"/>
          <w:sz w:val="28"/>
          <w:szCs w:val="28"/>
          <w:lang w:val="kk-KZ"/>
        </w:rPr>
        <w:t xml:space="preserve"> жылғы 30 қазандағы № </w:t>
      </w:r>
      <w:r>
        <w:rPr>
          <w:rFonts w:ascii="Times New Roman" w:hAnsi="Times New Roman" w:cs="Times New Roman"/>
          <w:sz w:val="28"/>
          <w:szCs w:val="28"/>
          <w:lang w:val="kk-KZ"/>
        </w:rPr>
        <w:t>648</w:t>
      </w:r>
      <w:r w:rsidRPr="007D0C4E">
        <w:rPr>
          <w:rFonts w:ascii="Times New Roman" w:hAnsi="Times New Roman" w:cs="Times New Roman"/>
          <w:sz w:val="28"/>
          <w:szCs w:val="28"/>
          <w:lang w:val="kk-KZ"/>
        </w:rPr>
        <w:t xml:space="preserve"> бұйрығы (Нормативтік құқықтық актілерді мемлекеттік тіркеу тізілімінде № </w:t>
      </w:r>
      <w:r>
        <w:rPr>
          <w:rFonts w:ascii="Times New Roman" w:hAnsi="Times New Roman" w:cs="Times New Roman"/>
          <w:sz w:val="28"/>
          <w:szCs w:val="28"/>
          <w:lang w:val="kk-KZ"/>
        </w:rPr>
        <w:t>37285</w:t>
      </w:r>
      <w:r w:rsidRPr="007D0C4E">
        <w:rPr>
          <w:rFonts w:ascii="Times New Roman" w:hAnsi="Times New Roman" w:cs="Times New Roman"/>
          <w:sz w:val="28"/>
          <w:szCs w:val="28"/>
          <w:lang w:val="kk-KZ"/>
        </w:rPr>
        <w:t xml:space="preserve"> болып тіркелген).</w:t>
      </w:r>
    </w:p>
    <w:p w14:paraId="6EA8F053" w14:textId="77777777" w:rsidR="00CA5A3D" w:rsidRPr="00521070" w:rsidRDefault="00CA5A3D" w:rsidP="00521070">
      <w:pPr>
        <w:pStyle w:val="a4"/>
        <w:jc w:val="center"/>
        <w:rPr>
          <w:color w:val="000000"/>
          <w:sz w:val="28"/>
          <w:szCs w:val="28"/>
          <w:lang w:val="kk-KZ"/>
        </w:rPr>
      </w:pPr>
    </w:p>
    <w:sectPr w:rsidR="00CA5A3D" w:rsidRPr="00521070" w:rsidSect="00BC35BB">
      <w:headerReference w:type="default" r:id="rId7"/>
      <w:pgSz w:w="11906" w:h="16838"/>
      <w:pgMar w:top="1418" w:right="851" w:bottom="1418" w:left="1418" w:header="709" w:footer="709" w:gutter="0"/>
      <w:pgNumType w:start="3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7C7FA" w14:textId="77777777" w:rsidR="00E40CC8" w:rsidRDefault="00E40CC8" w:rsidP="00CC30FA">
      <w:r>
        <w:separator/>
      </w:r>
    </w:p>
  </w:endnote>
  <w:endnote w:type="continuationSeparator" w:id="0">
    <w:p w14:paraId="0E12AB13" w14:textId="77777777" w:rsidR="00E40CC8" w:rsidRDefault="00E40CC8" w:rsidP="00CC3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2FD42" w14:textId="77777777" w:rsidR="00E40CC8" w:rsidRDefault="00E40CC8" w:rsidP="00CC30FA">
      <w:r>
        <w:separator/>
      </w:r>
    </w:p>
  </w:footnote>
  <w:footnote w:type="continuationSeparator" w:id="0">
    <w:p w14:paraId="1D13B94A" w14:textId="77777777" w:rsidR="00E40CC8" w:rsidRDefault="00E40CC8" w:rsidP="00CC3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094264"/>
      <w:docPartObj>
        <w:docPartGallery w:val="Page Numbers (Top of Page)"/>
        <w:docPartUnique/>
      </w:docPartObj>
    </w:sdtPr>
    <w:sdtEndPr>
      <w:rPr>
        <w:sz w:val="28"/>
        <w:szCs w:val="28"/>
      </w:rPr>
    </w:sdtEndPr>
    <w:sdtContent>
      <w:p w14:paraId="3CE91B4A" w14:textId="77777777" w:rsidR="00CC30FA" w:rsidRPr="00CC30FA" w:rsidRDefault="00CC30FA">
        <w:pPr>
          <w:pStyle w:val="a5"/>
          <w:jc w:val="center"/>
          <w:rPr>
            <w:sz w:val="28"/>
            <w:szCs w:val="28"/>
          </w:rPr>
        </w:pPr>
        <w:r w:rsidRPr="00CC30FA">
          <w:rPr>
            <w:sz w:val="28"/>
            <w:szCs w:val="28"/>
          </w:rPr>
          <w:fldChar w:fldCharType="begin"/>
        </w:r>
        <w:r w:rsidRPr="00CC30FA">
          <w:rPr>
            <w:sz w:val="28"/>
            <w:szCs w:val="28"/>
          </w:rPr>
          <w:instrText>PAGE   \* MERGEFORMAT</w:instrText>
        </w:r>
        <w:r w:rsidRPr="00CC30FA">
          <w:rPr>
            <w:sz w:val="28"/>
            <w:szCs w:val="28"/>
          </w:rPr>
          <w:fldChar w:fldCharType="separate"/>
        </w:r>
        <w:r w:rsidR="005B0A03">
          <w:rPr>
            <w:noProof/>
            <w:sz w:val="28"/>
            <w:szCs w:val="28"/>
          </w:rPr>
          <w:t>9</w:t>
        </w:r>
        <w:r w:rsidRPr="00CC30FA">
          <w:rPr>
            <w:sz w:val="28"/>
            <w:szCs w:val="28"/>
          </w:rPr>
          <w:fldChar w:fldCharType="end"/>
        </w:r>
      </w:p>
    </w:sdtContent>
  </w:sdt>
  <w:p w14:paraId="55C8AD23" w14:textId="77777777" w:rsidR="00CC30FA" w:rsidRDefault="00CC30F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2A6A94"/>
    <w:multiLevelType w:val="hybridMultilevel"/>
    <w:tmpl w:val="7752E3B2"/>
    <w:lvl w:ilvl="0" w:tplc="BA8031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75A177E9"/>
    <w:multiLevelType w:val="hybridMultilevel"/>
    <w:tmpl w:val="190C3084"/>
    <w:lvl w:ilvl="0" w:tplc="0AF80B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708413480">
    <w:abstractNumId w:val="0"/>
  </w:num>
  <w:num w:numId="2" w16cid:durableId="1050032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30888"/>
    <w:rsid w:val="000D68F9"/>
    <w:rsid w:val="00103858"/>
    <w:rsid w:val="001E4C86"/>
    <w:rsid w:val="001F0A26"/>
    <w:rsid w:val="00253276"/>
    <w:rsid w:val="00292086"/>
    <w:rsid w:val="00295B7C"/>
    <w:rsid w:val="002E524A"/>
    <w:rsid w:val="002F6A27"/>
    <w:rsid w:val="00310B46"/>
    <w:rsid w:val="00322ADC"/>
    <w:rsid w:val="003B07F5"/>
    <w:rsid w:val="004457BC"/>
    <w:rsid w:val="00454E78"/>
    <w:rsid w:val="004D32D5"/>
    <w:rsid w:val="004E72CF"/>
    <w:rsid w:val="00521070"/>
    <w:rsid w:val="005507DA"/>
    <w:rsid w:val="00551F26"/>
    <w:rsid w:val="005A75C4"/>
    <w:rsid w:val="005B0A03"/>
    <w:rsid w:val="0062325D"/>
    <w:rsid w:val="006650C4"/>
    <w:rsid w:val="00694684"/>
    <w:rsid w:val="00695402"/>
    <w:rsid w:val="0069604C"/>
    <w:rsid w:val="006A752C"/>
    <w:rsid w:val="006B5E93"/>
    <w:rsid w:val="00711E44"/>
    <w:rsid w:val="00722B45"/>
    <w:rsid w:val="00755841"/>
    <w:rsid w:val="007D0C4E"/>
    <w:rsid w:val="007F326E"/>
    <w:rsid w:val="00994551"/>
    <w:rsid w:val="009A7A76"/>
    <w:rsid w:val="00A26040"/>
    <w:rsid w:val="00A27E9C"/>
    <w:rsid w:val="00A4743E"/>
    <w:rsid w:val="00AC1D52"/>
    <w:rsid w:val="00AF3B3F"/>
    <w:rsid w:val="00B52DBA"/>
    <w:rsid w:val="00BA3121"/>
    <w:rsid w:val="00BC35BB"/>
    <w:rsid w:val="00BD359C"/>
    <w:rsid w:val="00C07358"/>
    <w:rsid w:val="00C11EC0"/>
    <w:rsid w:val="00CA5A3D"/>
    <w:rsid w:val="00CC30FA"/>
    <w:rsid w:val="00D34614"/>
    <w:rsid w:val="00D41E39"/>
    <w:rsid w:val="00D4486D"/>
    <w:rsid w:val="00DD5985"/>
    <w:rsid w:val="00E40CC8"/>
    <w:rsid w:val="00E466A0"/>
    <w:rsid w:val="00E75A9B"/>
    <w:rsid w:val="00ED0B5F"/>
    <w:rsid w:val="00ED2D4F"/>
    <w:rsid w:val="00F51D3F"/>
    <w:rsid w:val="00F92810"/>
    <w:rsid w:val="00FB3DEB"/>
    <w:rsid w:val="00FC0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BA039"/>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51F26"/>
    <w:pPr>
      <w:spacing w:after="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paragraph" w:styleId="a4">
    <w:name w:val="No Spacing"/>
    <w:uiPriority w:val="1"/>
    <w:qFormat/>
    <w:rsid w:val="00CC30FA"/>
    <w:pPr>
      <w:spacing w:after="0" w:line="240" w:lineRule="auto"/>
    </w:pPr>
    <w:rPr>
      <w:kern w:val="2"/>
      <w14:ligatures w14:val="standardContextual"/>
    </w:rPr>
  </w:style>
  <w:style w:type="paragraph" w:styleId="a5">
    <w:name w:val="header"/>
    <w:basedOn w:val="a"/>
    <w:link w:val="a6"/>
    <w:uiPriority w:val="99"/>
    <w:unhideWhenUsed/>
    <w:rsid w:val="00CC30FA"/>
    <w:pPr>
      <w:tabs>
        <w:tab w:val="center" w:pos="4677"/>
        <w:tab w:val="right" w:pos="9355"/>
      </w:tabs>
    </w:pPr>
  </w:style>
  <w:style w:type="character" w:customStyle="1" w:styleId="a6">
    <w:name w:val="Верхний колонтитул Знак"/>
    <w:basedOn w:val="a0"/>
    <w:link w:val="a5"/>
    <w:uiPriority w:val="99"/>
    <w:rsid w:val="00CC30F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C30FA"/>
    <w:pPr>
      <w:tabs>
        <w:tab w:val="center" w:pos="4677"/>
        <w:tab w:val="right" w:pos="9355"/>
      </w:tabs>
    </w:pPr>
  </w:style>
  <w:style w:type="character" w:customStyle="1" w:styleId="a8">
    <w:name w:val="Нижний колонтитул Знак"/>
    <w:basedOn w:val="a0"/>
    <w:link w:val="a7"/>
    <w:uiPriority w:val="99"/>
    <w:rsid w:val="00CC30FA"/>
    <w:rPr>
      <w:rFonts w:ascii="Times New Roman" w:eastAsia="Times New Roman" w:hAnsi="Times New Roman" w:cs="Times New Roman"/>
      <w:sz w:val="24"/>
      <w:szCs w:val="24"/>
      <w:lang w:eastAsia="ru-RU"/>
    </w:rPr>
  </w:style>
  <w:style w:type="paragraph" w:customStyle="1" w:styleId="pj">
    <w:name w:val="pj"/>
    <w:basedOn w:val="a"/>
    <w:qFormat/>
    <w:rsid w:val="00694684"/>
    <w:pPr>
      <w:ind w:firstLine="400"/>
      <w:jc w:val="both"/>
    </w:pPr>
    <w:rPr>
      <w:rFonts w:eastAsiaTheme="minorEastAsia"/>
      <w:color w:val="000000"/>
    </w:rPr>
  </w:style>
  <w:style w:type="character" w:customStyle="1" w:styleId="s0">
    <w:name w:val="s0"/>
    <w:basedOn w:val="a0"/>
    <w:qFormat/>
    <w:rsid w:val="00694684"/>
    <w:rPr>
      <w:rFonts w:ascii="Times New Roman" w:hAnsi="Times New Roman" w:cs="Times New Roman" w:hint="default"/>
      <w:color w:val="000000"/>
    </w:rPr>
  </w:style>
  <w:style w:type="paragraph" w:styleId="a9">
    <w:name w:val="Normal (Web)"/>
    <w:basedOn w:val="a"/>
    <w:uiPriority w:val="99"/>
    <w:unhideWhenUsed/>
    <w:rsid w:val="00694684"/>
    <w:pPr>
      <w:spacing w:before="100" w:beforeAutospacing="1" w:after="100" w:afterAutospacing="1"/>
    </w:pPr>
  </w:style>
  <w:style w:type="table" w:styleId="aa">
    <w:name w:val="Grid Table Light"/>
    <w:basedOn w:val="a1"/>
    <w:uiPriority w:val="40"/>
    <w:rsid w:val="00551F2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151079">
      <w:bodyDiv w:val="1"/>
      <w:marLeft w:val="0"/>
      <w:marRight w:val="0"/>
      <w:marTop w:val="0"/>
      <w:marBottom w:val="0"/>
      <w:divBdr>
        <w:top w:val="none" w:sz="0" w:space="0" w:color="auto"/>
        <w:left w:val="none" w:sz="0" w:space="0" w:color="auto"/>
        <w:bottom w:val="none" w:sz="0" w:space="0" w:color="auto"/>
        <w:right w:val="none" w:sz="0" w:space="0" w:color="auto"/>
      </w:divBdr>
    </w:div>
    <w:div w:id="171156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373</Words>
  <Characters>2131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Нурлыбеков Азамат</cp:lastModifiedBy>
  <cp:revision>2</cp:revision>
  <dcterms:created xsi:type="dcterms:W3CDTF">2025-11-12T07:26:00Z</dcterms:created>
  <dcterms:modified xsi:type="dcterms:W3CDTF">2025-11-12T07:26:00Z</dcterms:modified>
</cp:coreProperties>
</file>